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012F" w14:textId="77777777" w:rsidR="00417460" w:rsidRPr="00623997" w:rsidRDefault="00417460" w:rsidP="003B6F6F">
      <w:pPr>
        <w:pStyle w:val="BodyText"/>
        <w:sectPr w:rsidR="00417460" w:rsidRPr="00623997" w:rsidSect="00CE528B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/>
          <w:pgMar w:top="1440" w:right="1440" w:bottom="1440" w:left="1440" w:header="708" w:footer="288" w:gutter="0"/>
          <w:pgNumType w:start="0"/>
          <w:cols w:space="708"/>
          <w:docGrid w:linePitch="360"/>
        </w:sectPr>
      </w:pPr>
    </w:p>
    <w:p w14:paraId="106798F9" w14:textId="183212AC" w:rsidR="00661DD0" w:rsidRPr="00623997" w:rsidRDefault="00CD17AE" w:rsidP="00661DD0">
      <w:pPr>
        <w:pStyle w:val="Heading1"/>
        <w:rPr>
          <w:rFonts w:eastAsia="Cambria"/>
        </w:rPr>
      </w:pPr>
      <w:r>
        <w:rPr>
          <w:rFonts w:eastAsia="Cambria"/>
        </w:rPr>
        <w:t>S</w:t>
      </w:r>
      <w:r w:rsidR="00661DD0" w:rsidRPr="00623997">
        <w:rPr>
          <w:rFonts w:eastAsia="Cambria"/>
        </w:rPr>
        <w:t xml:space="preserve">upport </w:t>
      </w:r>
      <w:r w:rsidR="00C11323" w:rsidRPr="00623997">
        <w:rPr>
          <w:rFonts w:eastAsia="Cambria"/>
        </w:rPr>
        <w:t>for Completing the Budget</w:t>
      </w:r>
    </w:p>
    <w:p w14:paraId="71645362" w14:textId="77777777" w:rsidR="00C11323" w:rsidRPr="00623997" w:rsidRDefault="00C11323" w:rsidP="00C11323">
      <w:pPr>
        <w:pStyle w:val="Heading2"/>
      </w:pPr>
      <w:r w:rsidRPr="00623997">
        <w:t>Budget Category Descriptions</w:t>
      </w:r>
    </w:p>
    <w:tbl>
      <w:tblPr>
        <w:tblW w:w="103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C11323" w:rsidRPr="00623997" w14:paraId="7E430E9A" w14:textId="77777777" w:rsidTr="00DB44D3">
        <w:trPr>
          <w:trHeight w:val="315"/>
        </w:trPr>
        <w:tc>
          <w:tcPr>
            <w:tcW w:w="2405" w:type="dxa"/>
            <w:shd w:val="clear" w:color="auto" w:fill="F2F2F2" w:themeFill="background1" w:themeFillShade="F2"/>
            <w:hideMark/>
          </w:tcPr>
          <w:p w14:paraId="30DFC905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Category</w:t>
            </w:r>
          </w:p>
        </w:tc>
        <w:tc>
          <w:tcPr>
            <w:tcW w:w="7938" w:type="dxa"/>
            <w:shd w:val="clear" w:color="auto" w:fill="F2F2F2" w:themeFill="background1" w:themeFillShade="F2"/>
            <w:hideMark/>
          </w:tcPr>
          <w:p w14:paraId="142F8662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Category Examples</w:t>
            </w:r>
          </w:p>
        </w:tc>
      </w:tr>
      <w:tr w:rsidR="00661DD0" w:rsidRPr="00623997" w14:paraId="497CBA3F" w14:textId="77777777" w:rsidTr="00C11323">
        <w:trPr>
          <w:trHeight w:val="315"/>
        </w:trPr>
        <w:tc>
          <w:tcPr>
            <w:tcW w:w="2405" w:type="dxa"/>
            <w:shd w:val="clear" w:color="auto" w:fill="auto"/>
            <w:hideMark/>
          </w:tcPr>
          <w:p w14:paraId="6D94223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Salaries</w:t>
            </w:r>
          </w:p>
        </w:tc>
        <w:tc>
          <w:tcPr>
            <w:tcW w:w="7938" w:type="dxa"/>
            <w:shd w:val="clear" w:color="auto" w:fill="auto"/>
            <w:hideMark/>
          </w:tcPr>
          <w:p w14:paraId="66F11342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Salaries and benefits for staff</w:t>
            </w:r>
          </w:p>
        </w:tc>
      </w:tr>
      <w:tr w:rsidR="00661DD0" w:rsidRPr="00623997" w14:paraId="79E455AC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5101D29C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Honoraria (Youth)</w:t>
            </w:r>
          </w:p>
        </w:tc>
        <w:tc>
          <w:tcPr>
            <w:tcW w:w="7938" w:type="dxa"/>
            <w:shd w:val="clear" w:color="auto" w:fill="auto"/>
            <w:hideMark/>
          </w:tcPr>
          <w:p w14:paraId="4DF98EB3" w14:textId="19CE6B68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Honoraria or stipends paid to youth (ages 15-</w:t>
            </w:r>
            <w:r w:rsidR="00487C99" w:rsidRPr="00623997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30</w:t>
            </w:r>
            <w:r w:rsidRPr="00623997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)</w:t>
            </w:r>
          </w:p>
        </w:tc>
      </w:tr>
      <w:tr w:rsidR="00661DD0" w:rsidRPr="00623997" w14:paraId="4CAF7CB3" w14:textId="77777777" w:rsidTr="00C11323">
        <w:trPr>
          <w:trHeight w:val="471"/>
        </w:trPr>
        <w:tc>
          <w:tcPr>
            <w:tcW w:w="2405" w:type="dxa"/>
            <w:shd w:val="clear" w:color="auto" w:fill="auto"/>
            <w:hideMark/>
          </w:tcPr>
          <w:p w14:paraId="47B78FDC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Honoraria (All others)</w:t>
            </w:r>
          </w:p>
        </w:tc>
        <w:tc>
          <w:tcPr>
            <w:tcW w:w="7938" w:type="dxa"/>
            <w:shd w:val="clear" w:color="auto" w:fill="auto"/>
            <w:hideMark/>
          </w:tcPr>
          <w:p w14:paraId="6816C5CF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Honoraria or stipends paid to individuals who do not fit in the above categories, such as speakers, artists, volunteers, elders, knowledge keepers, etc.</w:t>
            </w:r>
          </w:p>
        </w:tc>
      </w:tr>
      <w:tr w:rsidR="00661DD0" w:rsidRPr="00623997" w14:paraId="62C12E10" w14:textId="77777777" w:rsidTr="00C11323">
        <w:trPr>
          <w:trHeight w:val="421"/>
        </w:trPr>
        <w:tc>
          <w:tcPr>
            <w:tcW w:w="2405" w:type="dxa"/>
            <w:shd w:val="clear" w:color="auto" w:fill="auto"/>
            <w:hideMark/>
          </w:tcPr>
          <w:p w14:paraId="034FCB7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Contracts</w:t>
            </w:r>
          </w:p>
        </w:tc>
        <w:tc>
          <w:tcPr>
            <w:tcW w:w="7938" w:type="dxa"/>
            <w:shd w:val="clear" w:color="auto" w:fill="auto"/>
            <w:hideMark/>
          </w:tcPr>
          <w:p w14:paraId="273CCE40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Contracted work to external vendors (individuals and companies), such as counselors, accountants, design firms, tour guides, etc.</w:t>
            </w:r>
          </w:p>
        </w:tc>
      </w:tr>
      <w:tr w:rsidR="00661DD0" w:rsidRPr="00623997" w14:paraId="6052EFC2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2811113A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Technology</w:t>
            </w:r>
          </w:p>
        </w:tc>
        <w:tc>
          <w:tcPr>
            <w:tcW w:w="7938" w:type="dxa"/>
            <w:shd w:val="clear" w:color="auto" w:fill="auto"/>
            <w:hideMark/>
          </w:tcPr>
          <w:p w14:paraId="31CEA9C0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Computers, cellphones, cameras, etc.</w:t>
            </w:r>
          </w:p>
        </w:tc>
      </w:tr>
      <w:tr w:rsidR="00661DD0" w:rsidRPr="00623997" w14:paraId="5AF8322E" w14:textId="77777777" w:rsidTr="00C11323">
        <w:trPr>
          <w:trHeight w:val="500"/>
        </w:trPr>
        <w:tc>
          <w:tcPr>
            <w:tcW w:w="2405" w:type="dxa"/>
            <w:shd w:val="clear" w:color="auto" w:fill="auto"/>
            <w:hideMark/>
          </w:tcPr>
          <w:p w14:paraId="68C4CA7A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Project Supplies</w:t>
            </w:r>
          </w:p>
        </w:tc>
        <w:tc>
          <w:tcPr>
            <w:tcW w:w="7938" w:type="dxa"/>
            <w:shd w:val="clear" w:color="auto" w:fill="auto"/>
            <w:hideMark/>
          </w:tcPr>
          <w:p w14:paraId="6098A4D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Medicines, swag, facilitation materials, camping needs, art materials, educational resources etc.</w:t>
            </w:r>
          </w:p>
        </w:tc>
      </w:tr>
      <w:tr w:rsidR="00661DD0" w:rsidRPr="00623997" w14:paraId="1593800E" w14:textId="77777777" w:rsidTr="00C11323">
        <w:trPr>
          <w:trHeight w:val="311"/>
        </w:trPr>
        <w:tc>
          <w:tcPr>
            <w:tcW w:w="2405" w:type="dxa"/>
            <w:shd w:val="clear" w:color="auto" w:fill="auto"/>
            <w:hideMark/>
          </w:tcPr>
          <w:p w14:paraId="7EA9EE6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Project Activities</w:t>
            </w:r>
          </w:p>
        </w:tc>
        <w:tc>
          <w:tcPr>
            <w:tcW w:w="7938" w:type="dxa"/>
            <w:shd w:val="clear" w:color="auto" w:fill="auto"/>
            <w:hideMark/>
          </w:tcPr>
          <w:p w14:paraId="582B70CE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Venue rentals, entrance fees to a museum, kayaking trip, etc.</w:t>
            </w:r>
          </w:p>
        </w:tc>
      </w:tr>
      <w:tr w:rsidR="00661DD0" w:rsidRPr="00623997" w14:paraId="536E2E3E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56A45E2B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Food</w:t>
            </w:r>
          </w:p>
        </w:tc>
        <w:tc>
          <w:tcPr>
            <w:tcW w:w="7938" w:type="dxa"/>
            <w:shd w:val="clear" w:color="auto" w:fill="auto"/>
            <w:hideMark/>
          </w:tcPr>
          <w:p w14:paraId="7ABD8397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Meals, snacks, beverages, per diems, etc.</w:t>
            </w:r>
          </w:p>
        </w:tc>
      </w:tr>
      <w:tr w:rsidR="00661DD0" w:rsidRPr="00623997" w14:paraId="4B700155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44F0DA10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Travel</w:t>
            </w:r>
          </w:p>
        </w:tc>
        <w:tc>
          <w:tcPr>
            <w:tcW w:w="7938" w:type="dxa"/>
            <w:shd w:val="clear" w:color="auto" w:fill="auto"/>
            <w:hideMark/>
          </w:tcPr>
          <w:p w14:paraId="66EA73F9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Flights, car rentals, bus tokens, etc.</w:t>
            </w:r>
          </w:p>
        </w:tc>
      </w:tr>
      <w:tr w:rsidR="00661DD0" w:rsidRPr="00623997" w14:paraId="774F5D79" w14:textId="77777777" w:rsidTr="00C11323">
        <w:trPr>
          <w:trHeight w:val="500"/>
        </w:trPr>
        <w:tc>
          <w:tcPr>
            <w:tcW w:w="2405" w:type="dxa"/>
            <w:shd w:val="clear" w:color="auto" w:fill="auto"/>
            <w:hideMark/>
          </w:tcPr>
          <w:p w14:paraId="22EFE69C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Accommodations</w:t>
            </w:r>
          </w:p>
        </w:tc>
        <w:tc>
          <w:tcPr>
            <w:tcW w:w="7938" w:type="dxa"/>
            <w:shd w:val="clear" w:color="auto" w:fill="auto"/>
            <w:hideMark/>
          </w:tcPr>
          <w:p w14:paraId="686EA225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Overnight accommodations like hotels, Airbnb, or gifts for hosts (if staying at someone's home)</w:t>
            </w:r>
          </w:p>
        </w:tc>
      </w:tr>
      <w:tr w:rsidR="00661DD0" w:rsidRPr="00623997" w14:paraId="4DA6D997" w14:textId="77777777" w:rsidTr="00C11323">
        <w:trPr>
          <w:trHeight w:val="90"/>
        </w:trPr>
        <w:tc>
          <w:tcPr>
            <w:tcW w:w="2405" w:type="dxa"/>
            <w:shd w:val="clear" w:color="auto" w:fill="auto"/>
            <w:hideMark/>
          </w:tcPr>
          <w:p w14:paraId="3AC1EAB6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Communications</w:t>
            </w:r>
          </w:p>
        </w:tc>
        <w:tc>
          <w:tcPr>
            <w:tcW w:w="7938" w:type="dxa"/>
            <w:shd w:val="clear" w:color="auto" w:fill="auto"/>
            <w:hideMark/>
          </w:tcPr>
          <w:p w14:paraId="3C56166B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Printing, design software, ad spending for social media, audio/visual rentals, etc.</w:t>
            </w:r>
          </w:p>
        </w:tc>
      </w:tr>
      <w:tr w:rsidR="00661DD0" w:rsidRPr="00623997" w14:paraId="3EAE0BE4" w14:textId="77777777" w:rsidTr="00C1132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14F6641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Administration</w:t>
            </w:r>
          </w:p>
        </w:tc>
        <w:tc>
          <w:tcPr>
            <w:tcW w:w="7938" w:type="dxa"/>
            <w:shd w:val="clear" w:color="auto" w:fill="auto"/>
            <w:hideMark/>
          </w:tcPr>
          <w:p w14:paraId="4B6A0E29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Postage, banking fees, audit fees, insurance, rent, utilities, office supplies, staff professional development, etc.</w:t>
            </w:r>
          </w:p>
        </w:tc>
      </w:tr>
    </w:tbl>
    <w:p w14:paraId="360B113B" w14:textId="77777777" w:rsidR="00C11323" w:rsidRPr="00623997" w:rsidRDefault="00C11323" w:rsidP="002304DD"/>
    <w:p w14:paraId="61A0D162" w14:textId="77777777" w:rsidR="00DB44D3" w:rsidRPr="00623997" w:rsidRDefault="00DB44D3" w:rsidP="00DB44D3">
      <w:pPr>
        <w:pStyle w:val="Heading2"/>
      </w:pPr>
      <w:r w:rsidRPr="00623997">
        <w:t xml:space="preserve">Budget </w:t>
      </w:r>
      <w:r w:rsidRPr="00623997">
        <w:rPr>
          <w:b/>
          <w:u w:val="single"/>
        </w:rPr>
        <w:t>Example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155"/>
        <w:gridCol w:w="6390"/>
        <w:gridCol w:w="1675"/>
      </w:tblGrid>
      <w:tr w:rsidR="00C11323" w:rsidRPr="00623997" w14:paraId="15CA1C41" w14:textId="77777777" w:rsidTr="00E65811">
        <w:trPr>
          <w:trHeight w:val="138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718D8B58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Category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5E279AA4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3064602B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Amount</w:t>
            </w:r>
          </w:p>
        </w:tc>
      </w:tr>
      <w:tr w:rsidR="00C11323" w:rsidRPr="00623997" w14:paraId="3A137C34" w14:textId="77777777" w:rsidTr="00DB44D3">
        <w:trPr>
          <w:trHeight w:val="269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A99CC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Salaries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DAD2B7" w14:textId="77777777" w:rsidR="00C11323" w:rsidRPr="00623997" w:rsidRDefault="00C11323" w:rsidP="00DB44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1 coordinator ($25 per hour x 2 hours per week x 20 weeks): $1,000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2ABBE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$1,000.00</w:t>
            </w:r>
          </w:p>
        </w:tc>
      </w:tr>
      <w:tr w:rsidR="00C11323" w:rsidRPr="00623997" w14:paraId="5524983F" w14:textId="77777777" w:rsidTr="00EB5ED9">
        <w:trPr>
          <w:trHeight w:val="30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0AB30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4112E" w14:textId="77777777" w:rsidR="00C11323" w:rsidRPr="00623997" w:rsidRDefault="00C11323" w:rsidP="00DB44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1 coordinator ($30 per hour x 1 hours per week x 20 weeks): $600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3C2CB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$600.00</w:t>
            </w:r>
          </w:p>
        </w:tc>
      </w:tr>
      <w:tr w:rsidR="00C11323" w:rsidRPr="00623997" w14:paraId="13B5B182" w14:textId="77777777" w:rsidTr="00EB5ED9">
        <w:trPr>
          <w:trHeight w:val="34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19E8F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Project Supplies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CCB3D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Medicines ($500), boxes for care packages ($300), hygiene products ($1,000)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D9D3C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$1,800.00</w:t>
            </w:r>
          </w:p>
        </w:tc>
      </w:tr>
      <w:tr w:rsidR="00C11323" w:rsidRPr="00623997" w14:paraId="08521A43" w14:textId="77777777" w:rsidTr="00EB5ED9">
        <w:trPr>
          <w:trHeight w:val="34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7903C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Food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52DA1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Snacks for care packages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45F8B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$1,100.00</w:t>
            </w:r>
          </w:p>
        </w:tc>
      </w:tr>
      <w:tr w:rsidR="00C11323" w:rsidRPr="00623997" w14:paraId="69851242" w14:textId="77777777" w:rsidTr="00EB5ED9">
        <w:trPr>
          <w:trHeight w:val="34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629BF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Administration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C6112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no description necessary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4E3D3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$500.00</w:t>
            </w:r>
          </w:p>
        </w:tc>
      </w:tr>
      <w:tr w:rsidR="00C11323" w:rsidRPr="00623997" w14:paraId="47CA31FB" w14:textId="77777777" w:rsidTr="00EB5ED9">
        <w:trPr>
          <w:trHeight w:val="13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1A4A84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Total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A969F1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22108" w14:textId="77777777" w:rsidR="00C11323" w:rsidRPr="00623997" w:rsidRDefault="00C11323" w:rsidP="00DB44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$5,000.00</w:t>
            </w:r>
          </w:p>
        </w:tc>
      </w:tr>
    </w:tbl>
    <w:p w14:paraId="4CFC9186" w14:textId="77777777" w:rsidR="002C5CFC" w:rsidRDefault="002C5CFC" w:rsidP="00ED6D4D">
      <w:pPr>
        <w:pStyle w:val="BodyText"/>
        <w:rPr>
          <w:lang w:val="en-US"/>
        </w:rPr>
      </w:pPr>
    </w:p>
    <w:sectPr w:rsidR="002C5CFC" w:rsidSect="00B16AA4">
      <w:footerReference w:type="first" r:id="rId15"/>
      <w:type w:val="continuous"/>
      <w:pgSz w:w="12240" w:h="15840"/>
      <w:pgMar w:top="1440" w:right="1440" w:bottom="1440" w:left="1440" w:header="70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1DE06" w14:textId="77777777" w:rsidR="00E86763" w:rsidRPr="00623997" w:rsidRDefault="00E86763" w:rsidP="004D0973">
      <w:r w:rsidRPr="00623997">
        <w:separator/>
      </w:r>
    </w:p>
  </w:endnote>
  <w:endnote w:type="continuationSeparator" w:id="0">
    <w:p w14:paraId="296D4C9C" w14:textId="77777777" w:rsidR="00E86763" w:rsidRPr="00623997" w:rsidRDefault="00E86763" w:rsidP="004D0973">
      <w:r w:rsidRPr="00623997">
        <w:continuationSeparator/>
      </w:r>
    </w:p>
  </w:endnote>
  <w:endnote w:type="continuationNotice" w:id="1">
    <w:p w14:paraId="3FD2DF4D" w14:textId="77777777" w:rsidR="00E86763" w:rsidRPr="00623997" w:rsidRDefault="00E86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5939204"/>
      <w:docPartObj>
        <w:docPartGallery w:val="Page Numbers (Bottom of Page)"/>
        <w:docPartUnique/>
      </w:docPartObj>
    </w:sdtPr>
    <w:sdtContent>
      <w:p w14:paraId="2094B69E" w14:textId="77777777" w:rsidR="00384797" w:rsidRPr="00623997" w:rsidRDefault="00384797" w:rsidP="00EB5ED9">
        <w:pPr>
          <w:pStyle w:val="Footer"/>
          <w:framePr w:wrap="none" w:vAnchor="text" w:hAnchor="margin" w:xAlign="right" w:y="1"/>
          <w:rPr>
            <w:rStyle w:val="PageNumber"/>
          </w:rPr>
        </w:pPr>
        <w:r w:rsidRPr="00623997">
          <w:rPr>
            <w:rStyle w:val="PageNumber"/>
          </w:rPr>
          <w:fldChar w:fldCharType="begin"/>
        </w:r>
        <w:r w:rsidRPr="00623997">
          <w:rPr>
            <w:rStyle w:val="PageNumber"/>
          </w:rPr>
          <w:instrText xml:space="preserve"> PAGE </w:instrText>
        </w:r>
        <w:r w:rsidRPr="00623997"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69295095"/>
      <w:docPartObj>
        <w:docPartGallery w:val="Page Numbers (Bottom of Page)"/>
        <w:docPartUnique/>
      </w:docPartObj>
    </w:sdtPr>
    <w:sdtContent>
      <w:p w14:paraId="042E7D28" w14:textId="77777777" w:rsidR="00D25877" w:rsidRPr="00623997" w:rsidRDefault="00D25877" w:rsidP="0038479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 w:rsidRPr="00623997">
          <w:rPr>
            <w:rStyle w:val="PageNumber"/>
          </w:rPr>
          <w:fldChar w:fldCharType="begin"/>
        </w:r>
        <w:r w:rsidRPr="00623997">
          <w:rPr>
            <w:rStyle w:val="PageNumber"/>
          </w:rPr>
          <w:instrText xml:space="preserve"> PAGE </w:instrText>
        </w:r>
        <w:r w:rsidRPr="00623997">
          <w:rPr>
            <w:rStyle w:val="PageNumber"/>
          </w:rPr>
          <w:fldChar w:fldCharType="end"/>
        </w:r>
      </w:p>
    </w:sdtContent>
  </w:sdt>
  <w:p w14:paraId="06840C06" w14:textId="77777777" w:rsidR="00D25877" w:rsidRPr="00623997" w:rsidRDefault="00D25877" w:rsidP="00D258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84047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2FECD" w14:textId="5BFCAB7C" w:rsidR="004A4605" w:rsidRPr="00623997" w:rsidRDefault="004A4605">
            <w:pPr>
              <w:pStyle w:val="Footer"/>
              <w:jc w:val="right"/>
            </w:pPr>
            <w:r w:rsidRPr="00623997">
              <w:t xml:space="preserve">Page </w:t>
            </w:r>
            <w:r w:rsidRPr="00623997">
              <w:rPr>
                <w:b/>
                <w:bCs/>
              </w:rPr>
              <w:fldChar w:fldCharType="begin"/>
            </w:r>
            <w:r w:rsidRPr="00623997">
              <w:rPr>
                <w:b/>
                <w:bCs/>
              </w:rPr>
              <w:instrText xml:space="preserve"> PAGE </w:instrText>
            </w:r>
            <w:r w:rsidRPr="00623997">
              <w:rPr>
                <w:b/>
                <w:bCs/>
              </w:rPr>
              <w:fldChar w:fldCharType="separate"/>
            </w:r>
            <w:r w:rsidRPr="00623997">
              <w:rPr>
                <w:b/>
                <w:bCs/>
              </w:rPr>
              <w:t>2</w:t>
            </w:r>
            <w:r w:rsidRPr="00623997">
              <w:rPr>
                <w:b/>
                <w:bCs/>
              </w:rPr>
              <w:fldChar w:fldCharType="end"/>
            </w:r>
            <w:r w:rsidRPr="00623997">
              <w:t xml:space="preserve"> of </w:t>
            </w:r>
            <w:r w:rsidRPr="00623997">
              <w:rPr>
                <w:b/>
                <w:bCs/>
              </w:rPr>
              <w:fldChar w:fldCharType="begin"/>
            </w:r>
            <w:r w:rsidRPr="00623997">
              <w:rPr>
                <w:b/>
                <w:bCs/>
              </w:rPr>
              <w:instrText xml:space="preserve"> NUMPAGES  </w:instrText>
            </w:r>
            <w:r w:rsidRPr="00623997">
              <w:rPr>
                <w:b/>
                <w:bCs/>
              </w:rPr>
              <w:fldChar w:fldCharType="separate"/>
            </w:r>
            <w:r w:rsidRPr="00623997">
              <w:rPr>
                <w:b/>
                <w:bCs/>
              </w:rPr>
              <w:t>2</w:t>
            </w:r>
            <w:r w:rsidRPr="00623997">
              <w:rPr>
                <w:b/>
                <w:bCs/>
              </w:rPr>
              <w:fldChar w:fldCharType="end"/>
            </w:r>
          </w:p>
        </w:sdtContent>
      </w:sdt>
    </w:sdtContent>
  </w:sdt>
  <w:p w14:paraId="72E2AA15" w14:textId="3C0D606C" w:rsidR="00AA1CA7" w:rsidRPr="00623997" w:rsidRDefault="00AA1CA7" w:rsidP="00D25877">
    <w:pPr>
      <w:pStyle w:val="Footer"/>
      <w:ind w:right="360"/>
      <w:rPr>
        <w:color w:val="007396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0126DB" w:rsidRPr="00623997" w14:paraId="1B8222A1" w14:textId="77777777" w:rsidTr="720126DB">
      <w:trPr>
        <w:trHeight w:val="300"/>
      </w:trPr>
      <w:tc>
        <w:tcPr>
          <w:tcW w:w="3120" w:type="dxa"/>
        </w:tcPr>
        <w:p w14:paraId="74F28117" w14:textId="5BDBC569" w:rsidR="720126DB" w:rsidRPr="00623997" w:rsidRDefault="720126DB" w:rsidP="720126DB">
          <w:pPr>
            <w:pStyle w:val="Header"/>
            <w:ind w:left="-115"/>
          </w:pPr>
        </w:p>
      </w:tc>
      <w:tc>
        <w:tcPr>
          <w:tcW w:w="3120" w:type="dxa"/>
        </w:tcPr>
        <w:p w14:paraId="56831FC1" w14:textId="56EDBBDA" w:rsidR="720126DB" w:rsidRPr="00623997" w:rsidRDefault="720126DB" w:rsidP="720126DB">
          <w:pPr>
            <w:pStyle w:val="Header"/>
            <w:jc w:val="center"/>
          </w:pPr>
        </w:p>
      </w:tc>
      <w:tc>
        <w:tcPr>
          <w:tcW w:w="3120" w:type="dxa"/>
        </w:tcPr>
        <w:p w14:paraId="6213731B" w14:textId="712BE255" w:rsidR="720126DB" w:rsidRPr="00623997" w:rsidRDefault="720126DB" w:rsidP="720126DB">
          <w:pPr>
            <w:pStyle w:val="Header"/>
            <w:ind w:right="-115"/>
            <w:jc w:val="right"/>
          </w:pPr>
        </w:p>
      </w:tc>
    </w:tr>
  </w:tbl>
  <w:p w14:paraId="739938A3" w14:textId="40C58DC1" w:rsidR="00881BF8" w:rsidRPr="00623997" w:rsidRDefault="00881B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0126DB" w:rsidRPr="00623997" w14:paraId="5B90A19E" w14:textId="77777777" w:rsidTr="720126DB">
      <w:trPr>
        <w:trHeight w:val="300"/>
      </w:trPr>
      <w:tc>
        <w:tcPr>
          <w:tcW w:w="3120" w:type="dxa"/>
        </w:tcPr>
        <w:p w14:paraId="2B1B924A" w14:textId="174EEDD0" w:rsidR="720126DB" w:rsidRPr="00623997" w:rsidRDefault="720126DB" w:rsidP="720126DB">
          <w:pPr>
            <w:pStyle w:val="Header"/>
            <w:ind w:left="-115"/>
          </w:pPr>
        </w:p>
      </w:tc>
      <w:tc>
        <w:tcPr>
          <w:tcW w:w="3120" w:type="dxa"/>
        </w:tcPr>
        <w:p w14:paraId="07626CA8" w14:textId="482B6E19" w:rsidR="720126DB" w:rsidRPr="00623997" w:rsidRDefault="720126DB" w:rsidP="720126DB">
          <w:pPr>
            <w:pStyle w:val="Header"/>
            <w:jc w:val="center"/>
          </w:pPr>
        </w:p>
      </w:tc>
      <w:tc>
        <w:tcPr>
          <w:tcW w:w="3120" w:type="dxa"/>
        </w:tcPr>
        <w:p w14:paraId="39D99A73" w14:textId="7FADEF1C" w:rsidR="720126DB" w:rsidRPr="00623997" w:rsidRDefault="720126DB" w:rsidP="720126DB">
          <w:pPr>
            <w:pStyle w:val="Header"/>
            <w:ind w:right="-115"/>
            <w:jc w:val="right"/>
          </w:pPr>
        </w:p>
      </w:tc>
    </w:tr>
  </w:tbl>
  <w:p w14:paraId="245949C1" w14:textId="13363718" w:rsidR="00763BE1" w:rsidRPr="00623997" w:rsidRDefault="00763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70D55" w14:textId="77777777" w:rsidR="00E86763" w:rsidRPr="00623997" w:rsidRDefault="00E86763" w:rsidP="004D0973">
      <w:r w:rsidRPr="00623997">
        <w:separator/>
      </w:r>
    </w:p>
  </w:footnote>
  <w:footnote w:type="continuationSeparator" w:id="0">
    <w:p w14:paraId="7F04D87A" w14:textId="77777777" w:rsidR="00E86763" w:rsidRPr="00623997" w:rsidRDefault="00E86763" w:rsidP="004D0973">
      <w:r w:rsidRPr="00623997">
        <w:continuationSeparator/>
      </w:r>
    </w:p>
  </w:footnote>
  <w:footnote w:type="continuationNotice" w:id="1">
    <w:p w14:paraId="0F03B6FC" w14:textId="77777777" w:rsidR="00E86763" w:rsidRPr="00623997" w:rsidRDefault="00E86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E74C" w14:textId="77777777" w:rsidR="00AA1CA7" w:rsidRPr="00623997" w:rsidRDefault="00AA1CA7" w:rsidP="004D0973">
    <w:pPr>
      <w:pStyle w:val="Header"/>
    </w:pPr>
    <w:r w:rsidRPr="00623997">
      <w:rPr>
        <w:noProof/>
      </w:rPr>
      <w:drawing>
        <wp:anchor distT="0" distB="0" distL="114300" distR="114300" simplePos="0" relativeHeight="251658241" behindDoc="1" locked="0" layoutInCell="1" allowOverlap="1" wp14:anchorId="148ED5B5" wp14:editId="46A93C3F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772361" cy="10058350"/>
          <wp:effectExtent l="0" t="0" r="635" b="635"/>
          <wp:wrapNone/>
          <wp:docPr id="14357102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29742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35EC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7FE8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B36B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DDC8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A6EE0"/>
    <w:multiLevelType w:val="hybridMultilevel"/>
    <w:tmpl w:val="35DA3DD0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5C22CF"/>
    <w:multiLevelType w:val="hybridMultilevel"/>
    <w:tmpl w:val="6A5A8362"/>
    <w:lvl w:ilvl="0" w:tplc="0C4035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D5852"/>
    <w:multiLevelType w:val="hybridMultilevel"/>
    <w:tmpl w:val="1F52D484"/>
    <w:lvl w:ilvl="0" w:tplc="10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0F222C50"/>
    <w:multiLevelType w:val="hybridMultilevel"/>
    <w:tmpl w:val="BBAE8518"/>
    <w:lvl w:ilvl="0" w:tplc="63541146">
      <w:start w:val="1"/>
      <w:numFmt w:val="bullet"/>
      <w:pStyle w:val="ListBullet2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F2D66"/>
    <w:multiLevelType w:val="hybridMultilevel"/>
    <w:tmpl w:val="3504590C"/>
    <w:lvl w:ilvl="0" w:tplc="A33E2C6C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92F1DAC"/>
    <w:multiLevelType w:val="hybridMultilevel"/>
    <w:tmpl w:val="33468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2D68"/>
    <w:multiLevelType w:val="hybridMultilevel"/>
    <w:tmpl w:val="720CB0AE"/>
    <w:lvl w:ilvl="0" w:tplc="7228CA3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02E08"/>
    <w:multiLevelType w:val="hybridMultilevel"/>
    <w:tmpl w:val="2A566838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C2B4B"/>
    <w:multiLevelType w:val="hybridMultilevel"/>
    <w:tmpl w:val="30F0EBDA"/>
    <w:lvl w:ilvl="0" w:tplc="77C2B56A">
      <w:numFmt w:val="bullet"/>
      <w:lvlText w:val="-"/>
      <w:lvlJc w:val="left"/>
      <w:pPr>
        <w:ind w:left="360" w:hanging="360"/>
      </w:pPr>
      <w:rPr>
        <w:rFonts w:ascii="Aptos" w:eastAsia="Times New Roman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0278C"/>
    <w:multiLevelType w:val="hybridMultilevel"/>
    <w:tmpl w:val="C1267416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95572"/>
    <w:multiLevelType w:val="hybridMultilevel"/>
    <w:tmpl w:val="5A9EB2FC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B5892"/>
    <w:multiLevelType w:val="hybridMultilevel"/>
    <w:tmpl w:val="3AA408B0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A3574"/>
    <w:multiLevelType w:val="hybridMultilevel"/>
    <w:tmpl w:val="C7AA71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8E0048"/>
    <w:multiLevelType w:val="hybridMultilevel"/>
    <w:tmpl w:val="A12C7EA0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671C43"/>
    <w:multiLevelType w:val="hybridMultilevel"/>
    <w:tmpl w:val="D848C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92369"/>
    <w:multiLevelType w:val="hybridMultilevel"/>
    <w:tmpl w:val="4700230A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87CE3"/>
    <w:multiLevelType w:val="hybridMultilevel"/>
    <w:tmpl w:val="F468D706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C254E"/>
    <w:multiLevelType w:val="hybridMultilevel"/>
    <w:tmpl w:val="A2BECA48"/>
    <w:lvl w:ilvl="0" w:tplc="814A55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83450"/>
    <w:multiLevelType w:val="hybridMultilevel"/>
    <w:tmpl w:val="0F80E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2409B"/>
    <w:multiLevelType w:val="multilevel"/>
    <w:tmpl w:val="C7AA715A"/>
    <w:styleLink w:val="CurrentList1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6B4C19"/>
    <w:multiLevelType w:val="hybridMultilevel"/>
    <w:tmpl w:val="29B8EC1C"/>
    <w:lvl w:ilvl="0" w:tplc="82046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35357">
    <w:abstractNumId w:val="24"/>
  </w:num>
  <w:num w:numId="2" w16cid:durableId="457995790">
    <w:abstractNumId w:val="3"/>
  </w:num>
  <w:num w:numId="3" w16cid:durableId="1835293316">
    <w:abstractNumId w:val="1"/>
  </w:num>
  <w:num w:numId="4" w16cid:durableId="1661230714">
    <w:abstractNumId w:val="16"/>
  </w:num>
  <w:num w:numId="5" w16cid:durableId="1278178897">
    <w:abstractNumId w:val="23"/>
  </w:num>
  <w:num w:numId="6" w16cid:durableId="789590318">
    <w:abstractNumId w:val="7"/>
  </w:num>
  <w:num w:numId="7" w16cid:durableId="1329552495">
    <w:abstractNumId w:val="2"/>
  </w:num>
  <w:num w:numId="8" w16cid:durableId="13072820">
    <w:abstractNumId w:val="0"/>
  </w:num>
  <w:num w:numId="9" w16cid:durableId="848443679">
    <w:abstractNumId w:val="8"/>
  </w:num>
  <w:num w:numId="10" w16cid:durableId="974067394">
    <w:abstractNumId w:val="18"/>
  </w:num>
  <w:num w:numId="11" w16cid:durableId="560675530">
    <w:abstractNumId w:val="9"/>
  </w:num>
  <w:num w:numId="12" w16cid:durableId="362022982">
    <w:abstractNumId w:val="6"/>
  </w:num>
  <w:num w:numId="13" w16cid:durableId="1325628314">
    <w:abstractNumId w:val="5"/>
  </w:num>
  <w:num w:numId="14" w16cid:durableId="499462904">
    <w:abstractNumId w:val="22"/>
  </w:num>
  <w:num w:numId="15" w16cid:durableId="1971353768">
    <w:abstractNumId w:val="10"/>
  </w:num>
  <w:num w:numId="16" w16cid:durableId="1367558937">
    <w:abstractNumId w:val="12"/>
  </w:num>
  <w:num w:numId="17" w16cid:durableId="2009747560">
    <w:abstractNumId w:val="21"/>
  </w:num>
  <w:num w:numId="18" w16cid:durableId="2054501434">
    <w:abstractNumId w:val="17"/>
  </w:num>
  <w:num w:numId="19" w16cid:durableId="1126319137">
    <w:abstractNumId w:val="20"/>
  </w:num>
  <w:num w:numId="20" w16cid:durableId="82728026">
    <w:abstractNumId w:val="15"/>
  </w:num>
  <w:num w:numId="21" w16cid:durableId="306056644">
    <w:abstractNumId w:val="19"/>
  </w:num>
  <w:num w:numId="22" w16cid:durableId="1983997823">
    <w:abstractNumId w:val="14"/>
  </w:num>
  <w:num w:numId="23" w16cid:durableId="1101293514">
    <w:abstractNumId w:val="4"/>
  </w:num>
  <w:num w:numId="24" w16cid:durableId="1891072392">
    <w:abstractNumId w:val="13"/>
  </w:num>
  <w:num w:numId="25" w16cid:durableId="991835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1"/>
    <w:rsid w:val="00000434"/>
    <w:rsid w:val="000044F2"/>
    <w:rsid w:val="00006B49"/>
    <w:rsid w:val="00015465"/>
    <w:rsid w:val="00033DDA"/>
    <w:rsid w:val="0005215B"/>
    <w:rsid w:val="00066B5F"/>
    <w:rsid w:val="000761DD"/>
    <w:rsid w:val="00084B78"/>
    <w:rsid w:val="00097616"/>
    <w:rsid w:val="000A204D"/>
    <w:rsid w:val="000A6E4F"/>
    <w:rsid w:val="000B344E"/>
    <w:rsid w:val="000B5568"/>
    <w:rsid w:val="000C19F7"/>
    <w:rsid w:val="000C42C2"/>
    <w:rsid w:val="000C7CE6"/>
    <w:rsid w:val="000D2D7A"/>
    <w:rsid w:val="000D3DD5"/>
    <w:rsid w:val="000D44E4"/>
    <w:rsid w:val="000F63A9"/>
    <w:rsid w:val="00107DC4"/>
    <w:rsid w:val="001134CC"/>
    <w:rsid w:val="00121FFA"/>
    <w:rsid w:val="001309D8"/>
    <w:rsid w:val="0013277C"/>
    <w:rsid w:val="001423EB"/>
    <w:rsid w:val="00147CA5"/>
    <w:rsid w:val="001621E4"/>
    <w:rsid w:val="001623EB"/>
    <w:rsid w:val="00170C44"/>
    <w:rsid w:val="0019146C"/>
    <w:rsid w:val="00196245"/>
    <w:rsid w:val="001A68C1"/>
    <w:rsid w:val="001A7E4F"/>
    <w:rsid w:val="001B4EEF"/>
    <w:rsid w:val="001C12BA"/>
    <w:rsid w:val="001F37BC"/>
    <w:rsid w:val="001F65A8"/>
    <w:rsid w:val="00201810"/>
    <w:rsid w:val="002178B5"/>
    <w:rsid w:val="002304DD"/>
    <w:rsid w:val="0023163A"/>
    <w:rsid w:val="0024107E"/>
    <w:rsid w:val="002458A0"/>
    <w:rsid w:val="00245AD7"/>
    <w:rsid w:val="00246938"/>
    <w:rsid w:val="00291FF0"/>
    <w:rsid w:val="00292EC7"/>
    <w:rsid w:val="00293898"/>
    <w:rsid w:val="002A6EC3"/>
    <w:rsid w:val="002A70FB"/>
    <w:rsid w:val="002B1B59"/>
    <w:rsid w:val="002C5CFC"/>
    <w:rsid w:val="002D1C86"/>
    <w:rsid w:val="002E02C2"/>
    <w:rsid w:val="002F3C7E"/>
    <w:rsid w:val="00343E76"/>
    <w:rsid w:val="00347F89"/>
    <w:rsid w:val="00355A8F"/>
    <w:rsid w:val="0035607D"/>
    <w:rsid w:val="003708ED"/>
    <w:rsid w:val="00371F56"/>
    <w:rsid w:val="0037348B"/>
    <w:rsid w:val="003832E5"/>
    <w:rsid w:val="00384797"/>
    <w:rsid w:val="003A2E92"/>
    <w:rsid w:val="003A7A14"/>
    <w:rsid w:val="003B5390"/>
    <w:rsid w:val="003B6F6F"/>
    <w:rsid w:val="003C287F"/>
    <w:rsid w:val="003D32B8"/>
    <w:rsid w:val="003E4EA8"/>
    <w:rsid w:val="004046EB"/>
    <w:rsid w:val="0041143F"/>
    <w:rsid w:val="00416BEE"/>
    <w:rsid w:val="00417460"/>
    <w:rsid w:val="00434806"/>
    <w:rsid w:val="00446C94"/>
    <w:rsid w:val="00456504"/>
    <w:rsid w:val="0046078F"/>
    <w:rsid w:val="00466CBF"/>
    <w:rsid w:val="00472CF6"/>
    <w:rsid w:val="00487C99"/>
    <w:rsid w:val="004A3E17"/>
    <w:rsid w:val="004A4605"/>
    <w:rsid w:val="004A7ED4"/>
    <w:rsid w:val="004C0900"/>
    <w:rsid w:val="004C265D"/>
    <w:rsid w:val="004D0973"/>
    <w:rsid w:val="004D0DF9"/>
    <w:rsid w:val="004D3F63"/>
    <w:rsid w:val="004D5A95"/>
    <w:rsid w:val="004E6E01"/>
    <w:rsid w:val="004F194A"/>
    <w:rsid w:val="004F4BFE"/>
    <w:rsid w:val="004F5237"/>
    <w:rsid w:val="005078DC"/>
    <w:rsid w:val="00514A36"/>
    <w:rsid w:val="00520E4C"/>
    <w:rsid w:val="005220CB"/>
    <w:rsid w:val="005318D9"/>
    <w:rsid w:val="00536A2D"/>
    <w:rsid w:val="00554234"/>
    <w:rsid w:val="00562F68"/>
    <w:rsid w:val="00567125"/>
    <w:rsid w:val="00577C24"/>
    <w:rsid w:val="005805DE"/>
    <w:rsid w:val="0058408C"/>
    <w:rsid w:val="00585CA8"/>
    <w:rsid w:val="00595924"/>
    <w:rsid w:val="005A2045"/>
    <w:rsid w:val="005A5657"/>
    <w:rsid w:val="005A603A"/>
    <w:rsid w:val="005B1FBE"/>
    <w:rsid w:val="005B3CFE"/>
    <w:rsid w:val="005B72AA"/>
    <w:rsid w:val="005C5DB2"/>
    <w:rsid w:val="005E0795"/>
    <w:rsid w:val="005E1C98"/>
    <w:rsid w:val="005E293A"/>
    <w:rsid w:val="005E4D5F"/>
    <w:rsid w:val="005F02FE"/>
    <w:rsid w:val="005F1A14"/>
    <w:rsid w:val="005F39AF"/>
    <w:rsid w:val="005F4444"/>
    <w:rsid w:val="005F7DBE"/>
    <w:rsid w:val="0060605F"/>
    <w:rsid w:val="006117F4"/>
    <w:rsid w:val="00615F18"/>
    <w:rsid w:val="00623997"/>
    <w:rsid w:val="006334C6"/>
    <w:rsid w:val="00643347"/>
    <w:rsid w:val="006501A7"/>
    <w:rsid w:val="00652D10"/>
    <w:rsid w:val="00655908"/>
    <w:rsid w:val="00661DD0"/>
    <w:rsid w:val="00663C2B"/>
    <w:rsid w:val="006738CE"/>
    <w:rsid w:val="00674FDA"/>
    <w:rsid w:val="00691304"/>
    <w:rsid w:val="0069283F"/>
    <w:rsid w:val="006C7C45"/>
    <w:rsid w:val="006D7CD1"/>
    <w:rsid w:val="006F1BA6"/>
    <w:rsid w:val="0070067E"/>
    <w:rsid w:val="007016D8"/>
    <w:rsid w:val="0070430F"/>
    <w:rsid w:val="007122FC"/>
    <w:rsid w:val="0072147B"/>
    <w:rsid w:val="007227C4"/>
    <w:rsid w:val="00736A29"/>
    <w:rsid w:val="00741FD9"/>
    <w:rsid w:val="0074256C"/>
    <w:rsid w:val="0074280E"/>
    <w:rsid w:val="007470D7"/>
    <w:rsid w:val="00763BE1"/>
    <w:rsid w:val="00767136"/>
    <w:rsid w:val="00780307"/>
    <w:rsid w:val="00781F7A"/>
    <w:rsid w:val="007A167D"/>
    <w:rsid w:val="007A1A2A"/>
    <w:rsid w:val="007B6228"/>
    <w:rsid w:val="007B66A6"/>
    <w:rsid w:val="007C6EEE"/>
    <w:rsid w:val="007D01BE"/>
    <w:rsid w:val="007D09BF"/>
    <w:rsid w:val="007D29CD"/>
    <w:rsid w:val="007D41BA"/>
    <w:rsid w:val="007E4AA6"/>
    <w:rsid w:val="007F1B62"/>
    <w:rsid w:val="0080179D"/>
    <w:rsid w:val="00824B40"/>
    <w:rsid w:val="00825666"/>
    <w:rsid w:val="00825FC3"/>
    <w:rsid w:val="00831E49"/>
    <w:rsid w:val="008341D2"/>
    <w:rsid w:val="00834788"/>
    <w:rsid w:val="0084644D"/>
    <w:rsid w:val="0085331F"/>
    <w:rsid w:val="00853E5C"/>
    <w:rsid w:val="008606BD"/>
    <w:rsid w:val="00870ABF"/>
    <w:rsid w:val="0087309A"/>
    <w:rsid w:val="008731F4"/>
    <w:rsid w:val="00881BF8"/>
    <w:rsid w:val="0088573E"/>
    <w:rsid w:val="00896577"/>
    <w:rsid w:val="00897C49"/>
    <w:rsid w:val="008A4CE6"/>
    <w:rsid w:val="008B519A"/>
    <w:rsid w:val="008C651A"/>
    <w:rsid w:val="008C6FBA"/>
    <w:rsid w:val="008D185C"/>
    <w:rsid w:val="008F28A5"/>
    <w:rsid w:val="008F6BB2"/>
    <w:rsid w:val="009053DC"/>
    <w:rsid w:val="00911B64"/>
    <w:rsid w:val="009166D8"/>
    <w:rsid w:val="00937CE4"/>
    <w:rsid w:val="00937F76"/>
    <w:rsid w:val="00946618"/>
    <w:rsid w:val="0095386D"/>
    <w:rsid w:val="00957DC7"/>
    <w:rsid w:val="009626B8"/>
    <w:rsid w:val="0097313C"/>
    <w:rsid w:val="0097371C"/>
    <w:rsid w:val="009A0336"/>
    <w:rsid w:val="009A126D"/>
    <w:rsid w:val="009A5B2C"/>
    <w:rsid w:val="009A7509"/>
    <w:rsid w:val="009A762B"/>
    <w:rsid w:val="009C0479"/>
    <w:rsid w:val="009D1ECA"/>
    <w:rsid w:val="009D71FA"/>
    <w:rsid w:val="009D793E"/>
    <w:rsid w:val="009F5DEC"/>
    <w:rsid w:val="00A030ED"/>
    <w:rsid w:val="00A05571"/>
    <w:rsid w:val="00A05E2A"/>
    <w:rsid w:val="00A07703"/>
    <w:rsid w:val="00A11B5A"/>
    <w:rsid w:val="00A20DCA"/>
    <w:rsid w:val="00A27569"/>
    <w:rsid w:val="00A35DB1"/>
    <w:rsid w:val="00A3774F"/>
    <w:rsid w:val="00A40729"/>
    <w:rsid w:val="00A4389D"/>
    <w:rsid w:val="00A43A3E"/>
    <w:rsid w:val="00A47C28"/>
    <w:rsid w:val="00A50A7F"/>
    <w:rsid w:val="00A524A3"/>
    <w:rsid w:val="00A85FEB"/>
    <w:rsid w:val="00AA1CA7"/>
    <w:rsid w:val="00AB0F9F"/>
    <w:rsid w:val="00AC2E10"/>
    <w:rsid w:val="00B16AA4"/>
    <w:rsid w:val="00B214B8"/>
    <w:rsid w:val="00B259EE"/>
    <w:rsid w:val="00B3571D"/>
    <w:rsid w:val="00B36C42"/>
    <w:rsid w:val="00B45644"/>
    <w:rsid w:val="00B50211"/>
    <w:rsid w:val="00B55660"/>
    <w:rsid w:val="00B610D5"/>
    <w:rsid w:val="00B704D7"/>
    <w:rsid w:val="00B77128"/>
    <w:rsid w:val="00B8456D"/>
    <w:rsid w:val="00B86822"/>
    <w:rsid w:val="00B96717"/>
    <w:rsid w:val="00BB4004"/>
    <w:rsid w:val="00BC0794"/>
    <w:rsid w:val="00BD27B6"/>
    <w:rsid w:val="00BE06C1"/>
    <w:rsid w:val="00BE4CB0"/>
    <w:rsid w:val="00BE6C50"/>
    <w:rsid w:val="00BF0A93"/>
    <w:rsid w:val="00BF7877"/>
    <w:rsid w:val="00C043D8"/>
    <w:rsid w:val="00C11323"/>
    <w:rsid w:val="00C350FE"/>
    <w:rsid w:val="00C43F63"/>
    <w:rsid w:val="00C45C9B"/>
    <w:rsid w:val="00C47B72"/>
    <w:rsid w:val="00C50366"/>
    <w:rsid w:val="00C66745"/>
    <w:rsid w:val="00C70D6A"/>
    <w:rsid w:val="00C71A63"/>
    <w:rsid w:val="00C76356"/>
    <w:rsid w:val="00CA0AB7"/>
    <w:rsid w:val="00CA674F"/>
    <w:rsid w:val="00CC3EEA"/>
    <w:rsid w:val="00CD1573"/>
    <w:rsid w:val="00CD17AE"/>
    <w:rsid w:val="00CE528B"/>
    <w:rsid w:val="00CF494A"/>
    <w:rsid w:val="00CF5BD0"/>
    <w:rsid w:val="00D049B7"/>
    <w:rsid w:val="00D07726"/>
    <w:rsid w:val="00D1005B"/>
    <w:rsid w:val="00D14E9D"/>
    <w:rsid w:val="00D21B5D"/>
    <w:rsid w:val="00D25877"/>
    <w:rsid w:val="00D304E2"/>
    <w:rsid w:val="00D40C11"/>
    <w:rsid w:val="00D4287F"/>
    <w:rsid w:val="00D457F4"/>
    <w:rsid w:val="00D46751"/>
    <w:rsid w:val="00D568DB"/>
    <w:rsid w:val="00D831B7"/>
    <w:rsid w:val="00D84F29"/>
    <w:rsid w:val="00D85C85"/>
    <w:rsid w:val="00D86474"/>
    <w:rsid w:val="00D9006F"/>
    <w:rsid w:val="00D926FB"/>
    <w:rsid w:val="00D95BB7"/>
    <w:rsid w:val="00DB44D3"/>
    <w:rsid w:val="00DE4B17"/>
    <w:rsid w:val="00DF0676"/>
    <w:rsid w:val="00DF6B82"/>
    <w:rsid w:val="00E1054A"/>
    <w:rsid w:val="00E1072A"/>
    <w:rsid w:val="00E15CD8"/>
    <w:rsid w:val="00E17476"/>
    <w:rsid w:val="00E21904"/>
    <w:rsid w:val="00E300E4"/>
    <w:rsid w:val="00E30509"/>
    <w:rsid w:val="00E36822"/>
    <w:rsid w:val="00E450C5"/>
    <w:rsid w:val="00E45BAE"/>
    <w:rsid w:val="00E65811"/>
    <w:rsid w:val="00E70CEE"/>
    <w:rsid w:val="00E768C5"/>
    <w:rsid w:val="00E86763"/>
    <w:rsid w:val="00E91811"/>
    <w:rsid w:val="00EA2B97"/>
    <w:rsid w:val="00EB1152"/>
    <w:rsid w:val="00EB44A1"/>
    <w:rsid w:val="00EB5ED9"/>
    <w:rsid w:val="00ED6D4D"/>
    <w:rsid w:val="00EE63E5"/>
    <w:rsid w:val="00EE77DE"/>
    <w:rsid w:val="00EE7D3C"/>
    <w:rsid w:val="00EF2EF8"/>
    <w:rsid w:val="00F02247"/>
    <w:rsid w:val="00F055A3"/>
    <w:rsid w:val="00F3053F"/>
    <w:rsid w:val="00F42BE8"/>
    <w:rsid w:val="00F44670"/>
    <w:rsid w:val="00F46E25"/>
    <w:rsid w:val="00F47FD3"/>
    <w:rsid w:val="00F55725"/>
    <w:rsid w:val="00F60133"/>
    <w:rsid w:val="00FA3FA1"/>
    <w:rsid w:val="00FB29A4"/>
    <w:rsid w:val="00FD185A"/>
    <w:rsid w:val="00FE0B70"/>
    <w:rsid w:val="00FE1FD7"/>
    <w:rsid w:val="0379C6DD"/>
    <w:rsid w:val="045A1480"/>
    <w:rsid w:val="09D71E87"/>
    <w:rsid w:val="0C7A7370"/>
    <w:rsid w:val="0E75415D"/>
    <w:rsid w:val="11D35B0A"/>
    <w:rsid w:val="126246BC"/>
    <w:rsid w:val="1454FAB5"/>
    <w:rsid w:val="1A6DB95F"/>
    <w:rsid w:val="209A6496"/>
    <w:rsid w:val="22CBF958"/>
    <w:rsid w:val="2345BEF5"/>
    <w:rsid w:val="2BF540A7"/>
    <w:rsid w:val="2E66B1E4"/>
    <w:rsid w:val="32810F27"/>
    <w:rsid w:val="3327127F"/>
    <w:rsid w:val="369183DC"/>
    <w:rsid w:val="370364E3"/>
    <w:rsid w:val="38644745"/>
    <w:rsid w:val="39984E45"/>
    <w:rsid w:val="39D0DD61"/>
    <w:rsid w:val="3A00F89B"/>
    <w:rsid w:val="3CAD7681"/>
    <w:rsid w:val="3D215ADA"/>
    <w:rsid w:val="425AAEDF"/>
    <w:rsid w:val="453A8346"/>
    <w:rsid w:val="47BD1C3D"/>
    <w:rsid w:val="47F651A3"/>
    <w:rsid w:val="489AE179"/>
    <w:rsid w:val="495F4E15"/>
    <w:rsid w:val="4B7101F9"/>
    <w:rsid w:val="50BE0725"/>
    <w:rsid w:val="59C31034"/>
    <w:rsid w:val="5C61914C"/>
    <w:rsid w:val="626CD359"/>
    <w:rsid w:val="6474D650"/>
    <w:rsid w:val="6D123CA2"/>
    <w:rsid w:val="6F458C8B"/>
    <w:rsid w:val="6FD7AB3A"/>
    <w:rsid w:val="6FFB8EE6"/>
    <w:rsid w:val="720126DB"/>
    <w:rsid w:val="7374E3DC"/>
    <w:rsid w:val="7716F96B"/>
    <w:rsid w:val="794AB48F"/>
    <w:rsid w:val="7984C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C574D"/>
  <w15:chartTrackingRefBased/>
  <w15:docId w15:val="{0EE12561-EAAE-4D73-A108-0C960AF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73"/>
  </w:style>
  <w:style w:type="paragraph" w:styleId="Heading1">
    <w:name w:val="heading 1"/>
    <w:basedOn w:val="Normal"/>
    <w:next w:val="Normal"/>
    <w:link w:val="Heading1Char"/>
    <w:uiPriority w:val="9"/>
    <w:qFormat/>
    <w:rsid w:val="00F47FD3"/>
    <w:pPr>
      <w:keepNext/>
      <w:keepLines/>
      <w:spacing w:before="360" w:after="80"/>
      <w:outlineLvl w:val="0"/>
    </w:pPr>
    <w:rPr>
      <w:rFonts w:eastAsiaTheme="majorEastAsia" w:cstheme="majorBidi"/>
      <w:b/>
      <w:bCs/>
      <w:color w:val="007396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FD3"/>
    <w:pPr>
      <w:keepNext/>
      <w:keepLines/>
      <w:spacing w:before="160" w:after="80"/>
      <w:outlineLvl w:val="1"/>
    </w:pPr>
    <w:rPr>
      <w:rFonts w:eastAsiaTheme="majorEastAsia" w:cstheme="majorBidi"/>
      <w:color w:val="EA5328" w:themeColor="accent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CA7"/>
    <w:pPr>
      <w:keepNext/>
      <w:keepLines/>
      <w:spacing w:before="160" w:after="80"/>
      <w:outlineLvl w:val="2"/>
    </w:pPr>
    <w:rPr>
      <w:rFonts w:eastAsiaTheme="majorEastAsia" w:cstheme="majorBidi"/>
      <w:color w:val="00557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57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CA7"/>
    <w:pPr>
      <w:keepNext/>
      <w:keepLines/>
      <w:spacing w:before="80" w:after="40"/>
      <w:outlineLvl w:val="4"/>
    </w:pPr>
    <w:rPr>
      <w:rFonts w:eastAsiaTheme="majorEastAsia" w:cstheme="majorBidi"/>
      <w:color w:val="0055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FD3"/>
    <w:rPr>
      <w:rFonts w:eastAsiaTheme="majorEastAsia" w:cstheme="majorBidi"/>
      <w:b/>
      <w:bCs/>
      <w:color w:val="007396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7FD3"/>
    <w:rPr>
      <w:rFonts w:eastAsiaTheme="majorEastAsia" w:cstheme="majorBidi"/>
      <w:color w:val="EA5328" w:themeColor="accent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1CA7"/>
    <w:rPr>
      <w:rFonts w:eastAsiaTheme="majorEastAsia" w:cstheme="majorBidi"/>
      <w:color w:val="00557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CA7"/>
    <w:rPr>
      <w:rFonts w:eastAsiaTheme="majorEastAsia" w:cstheme="majorBidi"/>
      <w:i/>
      <w:iCs/>
      <w:color w:val="00557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CA7"/>
    <w:rPr>
      <w:rFonts w:eastAsiaTheme="majorEastAsia" w:cstheme="majorBidi"/>
      <w:color w:val="00557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ListBullet"/>
    <w:uiPriority w:val="99"/>
    <w:unhideWhenUsed/>
    <w:rsid w:val="0070067E"/>
    <w:pPr>
      <w:numPr>
        <w:numId w:val="6"/>
      </w:numPr>
    </w:pPr>
  </w:style>
  <w:style w:type="numbering" w:customStyle="1" w:styleId="CurrentList1">
    <w:name w:val="Current List1"/>
    <w:uiPriority w:val="99"/>
    <w:rsid w:val="0070067E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rsid w:val="0070067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70067E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CA7"/>
  </w:style>
  <w:style w:type="paragraph" w:styleId="Footer">
    <w:name w:val="footer"/>
    <w:basedOn w:val="Normal"/>
    <w:link w:val="FooterChar"/>
    <w:uiPriority w:val="99"/>
    <w:unhideWhenUsed/>
    <w:rsid w:val="00AA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CA7"/>
  </w:style>
  <w:style w:type="character" w:styleId="PageNumber">
    <w:name w:val="page number"/>
    <w:basedOn w:val="DefaultParagraphFont"/>
    <w:uiPriority w:val="99"/>
    <w:semiHidden/>
    <w:unhideWhenUsed/>
    <w:rsid w:val="00AA1CA7"/>
  </w:style>
  <w:style w:type="paragraph" w:styleId="TOCHeading">
    <w:name w:val="TOC Heading"/>
    <w:basedOn w:val="Normal"/>
    <w:next w:val="Normal"/>
    <w:uiPriority w:val="39"/>
    <w:unhideWhenUsed/>
    <w:qFormat/>
    <w:rsid w:val="00F47FD3"/>
    <w:pPr>
      <w:spacing w:before="200" w:after="480" w:line="240" w:lineRule="auto"/>
    </w:pPr>
    <w:rPr>
      <w:rFonts w:cs="Arial"/>
      <w:b/>
      <w:bCs/>
      <w:color w:val="007396" w:themeColor="accent1"/>
      <w:kern w:val="0"/>
      <w:sz w:val="40"/>
      <w:szCs w:val="4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D0973"/>
    <w:pPr>
      <w:tabs>
        <w:tab w:val="right" w:leader="dot" w:pos="12950"/>
      </w:tabs>
      <w:spacing w:before="120" w:after="120" w:line="240" w:lineRule="auto"/>
    </w:pPr>
    <w:rPr>
      <w:rFonts w:cs="Calibri (Body)"/>
      <w:b/>
      <w:bCs/>
      <w:noProof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D0973"/>
    <w:pPr>
      <w:tabs>
        <w:tab w:val="right" w:leader="dot" w:pos="9350"/>
        <w:tab w:val="right" w:leader="dot" w:pos="12950"/>
      </w:tabs>
      <w:spacing w:after="0" w:line="320" w:lineRule="exact"/>
      <w:ind w:left="454"/>
    </w:pPr>
    <w:rPr>
      <w:rFonts w:cs="Calibri (Body)"/>
      <w:noProof/>
      <w:kern w:val="0"/>
      <w:szCs w:val="38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4D0973"/>
    <w:pPr>
      <w:tabs>
        <w:tab w:val="right" w:leader="dot" w:pos="9350"/>
      </w:tabs>
      <w:spacing w:before="120" w:after="0" w:line="320" w:lineRule="exact"/>
      <w:ind w:left="794"/>
    </w:pPr>
    <w:rPr>
      <w:rFonts w:cstheme="minorHAnsi"/>
      <w:iCs/>
      <w:noProof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84797"/>
    <w:rPr>
      <w:rFonts w:asciiTheme="minorHAnsi" w:hAnsiTheme="minorHAnsi"/>
      <w:color w:val="7CC1E0" w:themeColor="accent6" w:themeTint="99"/>
      <w:sz w:val="24"/>
      <w:u w:val="none"/>
    </w:rPr>
  </w:style>
  <w:style w:type="paragraph" w:styleId="BodyText">
    <w:name w:val="Body Text"/>
    <w:basedOn w:val="Normal"/>
    <w:link w:val="BodyTextChar"/>
    <w:uiPriority w:val="99"/>
    <w:unhideWhenUsed/>
    <w:rsid w:val="004D0973"/>
  </w:style>
  <w:style w:type="character" w:customStyle="1" w:styleId="BodyTextChar">
    <w:name w:val="Body Text Char"/>
    <w:basedOn w:val="DefaultParagraphFont"/>
    <w:link w:val="BodyText"/>
    <w:uiPriority w:val="99"/>
    <w:rsid w:val="004D0973"/>
  </w:style>
  <w:style w:type="paragraph" w:styleId="ListBullet">
    <w:name w:val="List Bullet"/>
    <w:basedOn w:val="Normal"/>
    <w:uiPriority w:val="99"/>
    <w:unhideWhenUsed/>
    <w:rsid w:val="00F47FD3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F6F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F6F"/>
    <w:rPr>
      <w:rFonts w:ascii="Cambria" w:eastAsia="Cambria" w:hAnsi="Cambria" w:cs="Times New Roman"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6F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0A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A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A93"/>
    <w:rPr>
      <w:vertAlign w:val="superscript"/>
    </w:rPr>
  </w:style>
  <w:style w:type="table" w:customStyle="1" w:styleId="TableGrid1">
    <w:name w:val="Table Grid1"/>
    <w:basedOn w:val="TableNormal"/>
    <w:next w:val="TableGrid"/>
    <w:rsid w:val="006F1BA6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F1BA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4D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EE"/>
    <w:pPr>
      <w:spacing w:after="160"/>
    </w:pPr>
    <w:rPr>
      <w:rFonts w:asciiTheme="minorHAnsi" w:eastAsiaTheme="minorHAnsi" w:hAnsiTheme="minorHAnsi" w:cstheme="minorBidi"/>
      <w:b/>
      <w:bCs/>
      <w:kern w:val="2"/>
      <w:lang w:val="en-CA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EE"/>
    <w:rPr>
      <w:rFonts w:ascii="Cambria" w:eastAsia="Cambria" w:hAnsi="Cambria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86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ekdomdelorme\OneDrive%20-%20CUSO%20INTERNATIONAL\11%20-%20Branding\03%20-%20Document%20Templates\Cuso%20International%20Report%20(Light).dotx" TargetMode="External"/></Relationships>
</file>

<file path=word/theme/theme1.xml><?xml version="1.0" encoding="utf-8"?>
<a:theme xmlns:a="http://schemas.openxmlformats.org/drawingml/2006/main" name="Office Theme">
  <a:themeElements>
    <a:clrScheme name="CUSO">
      <a:dk1>
        <a:srgbClr val="000000"/>
      </a:dk1>
      <a:lt1>
        <a:srgbClr val="FFFFFF"/>
      </a:lt1>
      <a:dk2>
        <a:srgbClr val="2B2B2B"/>
      </a:dk2>
      <a:lt2>
        <a:srgbClr val="E8E8E8"/>
      </a:lt2>
      <a:accent1>
        <a:srgbClr val="007396"/>
      </a:accent1>
      <a:accent2>
        <a:srgbClr val="939300"/>
      </a:accent2>
      <a:accent3>
        <a:srgbClr val="9A3324"/>
      </a:accent3>
      <a:accent4>
        <a:srgbClr val="EA5328"/>
      </a:accent4>
      <a:accent5>
        <a:srgbClr val="F3B300"/>
      </a:accent5>
      <a:accent6>
        <a:srgbClr val="2E96C3"/>
      </a:accent6>
      <a:hlink>
        <a:srgbClr val="33A9DE"/>
      </a:hlink>
      <a:folHlink>
        <a:srgbClr val="00739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E3BFFC5FAB14FB1B1CE87BE992698" ma:contentTypeVersion="15" ma:contentTypeDescription="Create a new document." ma:contentTypeScope="" ma:versionID="1590aecef96984e238067a45a10b83f0">
  <xsd:schema xmlns:xsd="http://www.w3.org/2001/XMLSchema" xmlns:xs="http://www.w3.org/2001/XMLSchema" xmlns:p="http://schemas.microsoft.com/office/2006/metadata/properties" xmlns:ns2="534755f8-40c8-4a45-8798-1df28641e57b" xmlns:ns3="6fcc9128-50f7-43f3-a57c-ec00963fd678" targetNamespace="http://schemas.microsoft.com/office/2006/metadata/properties" ma:root="true" ma:fieldsID="4cae46820c22a2337f3a1a6982847dd0" ns2:_="" ns3:_="">
    <xsd:import namespace="534755f8-40c8-4a45-8798-1df28641e57b"/>
    <xsd:import namespace="6fcc9128-50f7-43f3-a57c-ec00963fd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755f8-40c8-4a45-8798-1df28641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3dd515-ef40-480f-b951-b84d88f8b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9128-50f7-43f3-a57c-ec00963fd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d71bb6-be59-4a4c-8163-7ec8ac19edf6}" ma:internalName="TaxCatchAll" ma:showField="CatchAllData" ma:web="6fcc9128-50f7-43f3-a57c-ec00963fd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755f8-40c8-4a45-8798-1df28641e57b">
      <Terms xmlns="http://schemas.microsoft.com/office/infopath/2007/PartnerControls"/>
    </lcf76f155ced4ddcb4097134ff3c332f>
    <TaxCatchAll xmlns="6fcc9128-50f7-43f3-a57c-ec00963fd678" xsi:nil="true"/>
  </documentManagement>
</p:properties>
</file>

<file path=customXml/itemProps1.xml><?xml version="1.0" encoding="utf-8"?>
<ds:datastoreItem xmlns:ds="http://schemas.openxmlformats.org/officeDocument/2006/customXml" ds:itemID="{EE7FDE28-3A29-4220-8744-05A3F04CA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7E041-4565-4B23-922D-6A9E22181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755f8-40c8-4a45-8798-1df28641e57b"/>
    <ds:schemaRef ds:uri="6fcc9128-50f7-43f3-a57c-ec00963fd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475D3-E416-48AF-96B3-EC38D49E51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0043F9-16CB-4CEB-B403-996194ACCFD1}">
  <ds:schemaRefs>
    <ds:schemaRef ds:uri="http://schemas.microsoft.com/office/2006/metadata/properties"/>
    <ds:schemaRef ds:uri="http://schemas.microsoft.com/office/infopath/2007/PartnerControls"/>
    <ds:schemaRef ds:uri="534755f8-40c8-4a45-8798-1df28641e57b"/>
    <ds:schemaRef ds:uri="6fcc9128-50f7-43f3-a57c-ec00963fd6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Cuso International Report (Light)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Ekdom Delorme</dc:creator>
  <cp:keywords/>
  <dc:description/>
  <cp:lastModifiedBy>Lina Melo</cp:lastModifiedBy>
  <cp:revision>2</cp:revision>
  <dcterms:created xsi:type="dcterms:W3CDTF">2025-03-27T18:42:00Z</dcterms:created>
  <dcterms:modified xsi:type="dcterms:W3CDTF">2025-03-27T18:42:00Z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0x0101001FBE3BFFC5FAB14FB1B1CE87BE992698</vt:lpwstr>
  </property>
  <property fmtid="{D5CDD505-2E9C-101B-9397-08002B2CF9AE}" pid="3" name="MediaServiceImageTags">
    <vt:lpwstr/>
  </property>
</Properties>
</file>